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DFAE0" w14:textId="77777777" w:rsidR="00501A5F" w:rsidRDefault="00847C73" w:rsidP="006F53C5">
      <w:pPr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5A22EC12" wp14:editId="08C74DED">
            <wp:extent cx="4476750" cy="11811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E0386" w14:textId="460211EE" w:rsidR="00501A5F" w:rsidRDefault="00501A5F">
      <w:pPr>
        <w:rPr>
          <w:rFonts w:ascii="Arial" w:hAnsi="Arial" w:cs="Arial"/>
          <w:b/>
          <w:color w:val="17365D" w:themeColor="text2" w:themeShade="BF"/>
          <w:sz w:val="32"/>
          <w:szCs w:val="32"/>
        </w:rPr>
      </w:pPr>
      <w:r w:rsidRPr="00D12F3A">
        <w:rPr>
          <w:rFonts w:ascii="Arial" w:hAnsi="Arial" w:cs="Arial"/>
          <w:b/>
          <w:color w:val="FF0000"/>
          <w:sz w:val="40"/>
          <w:szCs w:val="40"/>
        </w:rPr>
        <w:t xml:space="preserve">TODAA </w:t>
      </w:r>
      <w:r w:rsidRPr="004007A9">
        <w:rPr>
          <w:rFonts w:ascii="Arial" w:hAnsi="Arial" w:cs="Arial"/>
          <w:b/>
          <w:color w:val="17365D" w:themeColor="text2" w:themeShade="BF"/>
          <w:sz w:val="40"/>
          <w:szCs w:val="40"/>
        </w:rPr>
        <w:t>Today</w:t>
      </w:r>
      <w:r w:rsidR="00D0613B" w:rsidRPr="004007A9">
        <w:rPr>
          <w:rFonts w:ascii="Arial" w:hAnsi="Arial" w:cs="Arial"/>
          <w:b/>
          <w:color w:val="17365D" w:themeColor="text2" w:themeShade="BF"/>
          <w:sz w:val="40"/>
          <w:szCs w:val="40"/>
        </w:rPr>
        <w:t xml:space="preserve"> </w:t>
      </w:r>
      <w:r w:rsidR="00D0613B" w:rsidRPr="004007A9">
        <w:rPr>
          <w:rFonts w:ascii="Arial" w:hAnsi="Arial" w:cs="Arial"/>
          <w:b/>
          <w:color w:val="17365D" w:themeColor="text2" w:themeShade="BF"/>
          <w:sz w:val="32"/>
          <w:szCs w:val="32"/>
        </w:rPr>
        <w:t>(</w:t>
      </w:r>
      <w:r w:rsidR="00540AAE">
        <w:rPr>
          <w:rFonts w:ascii="Arial" w:hAnsi="Arial" w:cs="Arial"/>
          <w:b/>
          <w:color w:val="17365D" w:themeColor="text2" w:themeShade="BF"/>
          <w:sz w:val="32"/>
          <w:szCs w:val="32"/>
        </w:rPr>
        <w:t>Winter</w:t>
      </w:r>
      <w:r w:rsidR="00F71F59">
        <w:rPr>
          <w:rFonts w:ascii="Arial" w:hAnsi="Arial" w:cs="Arial"/>
          <w:b/>
          <w:color w:val="17365D" w:themeColor="text2" w:themeShade="BF"/>
          <w:sz w:val="32"/>
          <w:szCs w:val="32"/>
        </w:rPr>
        <w:t xml:space="preserve"> </w:t>
      </w:r>
      <w:r w:rsidR="005E5B9E">
        <w:rPr>
          <w:rFonts w:ascii="Arial" w:hAnsi="Arial" w:cs="Arial"/>
          <w:b/>
          <w:color w:val="17365D" w:themeColor="text2" w:themeShade="BF"/>
          <w:sz w:val="32"/>
          <w:szCs w:val="32"/>
        </w:rPr>
        <w:t>20</w:t>
      </w:r>
      <w:r w:rsidR="00315FD5">
        <w:rPr>
          <w:rFonts w:ascii="Arial" w:hAnsi="Arial" w:cs="Arial"/>
          <w:b/>
          <w:color w:val="17365D" w:themeColor="text2" w:themeShade="BF"/>
          <w:sz w:val="32"/>
          <w:szCs w:val="32"/>
        </w:rPr>
        <w:t>21</w:t>
      </w:r>
      <w:r w:rsidR="005E5B9E">
        <w:rPr>
          <w:rFonts w:ascii="Arial" w:hAnsi="Arial" w:cs="Arial"/>
          <w:b/>
          <w:color w:val="17365D" w:themeColor="text2" w:themeShade="BF"/>
          <w:sz w:val="32"/>
          <w:szCs w:val="32"/>
        </w:rPr>
        <w:t xml:space="preserve"> </w:t>
      </w:r>
      <w:r w:rsidR="00D0613B" w:rsidRPr="004007A9">
        <w:rPr>
          <w:rFonts w:ascii="Arial" w:hAnsi="Arial" w:cs="Arial"/>
          <w:b/>
          <w:color w:val="17365D" w:themeColor="text2" w:themeShade="BF"/>
          <w:sz w:val="32"/>
          <w:szCs w:val="32"/>
        </w:rPr>
        <w:t>edition)</w:t>
      </w:r>
    </w:p>
    <w:p w14:paraId="51FFAD9B" w14:textId="58B3EC2C" w:rsidR="00D729C5" w:rsidRDefault="00D729C5">
      <w:pPr>
        <w:rPr>
          <w:rFonts w:ascii="Arial" w:hAnsi="Arial" w:cs="Arial"/>
          <w:b/>
          <w:color w:val="17365D" w:themeColor="text2" w:themeShade="BF"/>
          <w:sz w:val="32"/>
          <w:szCs w:val="32"/>
        </w:rPr>
      </w:pPr>
    </w:p>
    <w:p w14:paraId="196341FE" w14:textId="77777777" w:rsidR="00F143C7" w:rsidRDefault="00E5285A" w:rsidP="00315FD5">
      <w:pPr>
        <w:shd w:val="clear" w:color="auto" w:fill="FFFFFF"/>
        <w:rPr>
          <w:rFonts w:ascii="Arial" w:hAnsi="Arial" w:cs="Arial"/>
          <w:b/>
          <w:bCs/>
          <w:color w:val="000000"/>
          <w:u w:val="single"/>
          <w:lang w:val="en"/>
        </w:rPr>
      </w:pPr>
      <w:r>
        <w:rPr>
          <w:rFonts w:ascii="Arial" w:hAnsi="Arial" w:cs="Arial"/>
          <w:b/>
          <w:bCs/>
          <w:color w:val="000000"/>
          <w:u w:val="single"/>
          <w:lang w:val="en"/>
        </w:rPr>
        <w:t>Presenting</w:t>
      </w:r>
      <w:r w:rsidR="00540AAE" w:rsidRPr="00E5285A">
        <w:rPr>
          <w:rFonts w:ascii="Arial" w:hAnsi="Arial" w:cs="Arial"/>
          <w:b/>
          <w:bCs/>
          <w:color w:val="000000"/>
          <w:u w:val="single"/>
          <w:lang w:val="en"/>
        </w:rPr>
        <w:t xml:space="preserve"> your</w:t>
      </w:r>
      <w:r w:rsidR="00540AAE" w:rsidRPr="00E5285A">
        <w:rPr>
          <w:rFonts w:ascii="Arial" w:hAnsi="Arial" w:cs="Arial"/>
          <w:color w:val="000000"/>
          <w:u w:val="single"/>
          <w:lang w:val="en"/>
        </w:rPr>
        <w:t xml:space="preserve"> </w:t>
      </w:r>
      <w:r w:rsidR="008A38E4" w:rsidRPr="008A38E4">
        <w:rPr>
          <w:rFonts w:ascii="Arial" w:hAnsi="Arial" w:cs="Arial"/>
          <w:b/>
          <w:bCs/>
          <w:color w:val="000000"/>
          <w:u w:val="single"/>
          <w:lang w:val="en"/>
        </w:rPr>
        <w:t>2022 Officer</w:t>
      </w:r>
      <w:r w:rsidR="00540AAE">
        <w:rPr>
          <w:rFonts w:ascii="Arial" w:hAnsi="Arial" w:cs="Arial"/>
          <w:b/>
          <w:bCs/>
          <w:color w:val="000000"/>
          <w:u w:val="single"/>
          <w:lang w:val="en"/>
        </w:rPr>
        <w:t>s</w:t>
      </w:r>
      <w:r>
        <w:rPr>
          <w:rFonts w:ascii="Arial" w:hAnsi="Arial" w:cs="Arial"/>
          <w:b/>
          <w:bCs/>
          <w:color w:val="000000"/>
          <w:u w:val="single"/>
          <w:lang w:val="en"/>
        </w:rPr>
        <w:t>:</w:t>
      </w:r>
    </w:p>
    <w:p w14:paraId="3D6E5548" w14:textId="77777777" w:rsidR="00F143C7" w:rsidRDefault="00F143C7" w:rsidP="00315FD5">
      <w:pPr>
        <w:shd w:val="clear" w:color="auto" w:fill="FFFFFF"/>
        <w:rPr>
          <w:rFonts w:ascii="Arial" w:hAnsi="Arial" w:cs="Arial"/>
          <w:b/>
          <w:bCs/>
          <w:color w:val="000000"/>
          <w:u w:val="single"/>
          <w:lang w:val="en"/>
        </w:rPr>
      </w:pPr>
    </w:p>
    <w:p w14:paraId="1450560F" w14:textId="77777777" w:rsidR="00F143C7" w:rsidRPr="00D804A4" w:rsidRDefault="008A38E4" w:rsidP="00F143C7">
      <w:pPr>
        <w:rPr>
          <w:color w:val="FF0000"/>
          <w:sz w:val="48"/>
          <w:szCs w:val="48"/>
        </w:rPr>
      </w:pPr>
      <w:r w:rsidRPr="008A38E4">
        <w:rPr>
          <w:rFonts w:ascii="Arial" w:hAnsi="Arial" w:cs="Arial"/>
          <w:b/>
          <w:bCs/>
          <w:color w:val="000000"/>
          <w:u w:val="single"/>
          <w:lang w:val="en"/>
        </w:rPr>
        <w:t xml:space="preserve"> </w:t>
      </w:r>
      <w:r>
        <w:rPr>
          <w:rFonts w:ascii="Arial" w:hAnsi="Arial" w:cs="Arial"/>
          <w:color w:val="000000"/>
          <w:lang w:val="en"/>
        </w:rPr>
        <w:t xml:space="preserve"> </w:t>
      </w:r>
      <w:r w:rsidR="00F143C7" w:rsidRPr="00D804A4">
        <w:rPr>
          <w:noProof/>
          <w:color w:val="FF0000"/>
          <w:sz w:val="48"/>
          <w:szCs w:val="48"/>
        </w:rPr>
        <w:drawing>
          <wp:inline distT="0" distB="0" distL="0" distR="0" wp14:anchorId="1826E7E1" wp14:editId="279A632B">
            <wp:extent cx="571500" cy="1136579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25" cy="114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3C7" w:rsidRPr="00D804A4">
        <w:rPr>
          <w:color w:val="FF0000"/>
          <w:sz w:val="48"/>
          <w:szCs w:val="48"/>
        </w:rPr>
        <w:tab/>
      </w:r>
      <w:r w:rsidR="00F143C7" w:rsidRPr="00D804A4">
        <w:rPr>
          <w:color w:val="FF0000"/>
          <w:sz w:val="48"/>
          <w:szCs w:val="48"/>
        </w:rPr>
        <w:tab/>
      </w:r>
      <w:r w:rsidR="00F143C7" w:rsidRPr="00D804A4">
        <w:rPr>
          <w:noProof/>
          <w:color w:val="FF0000"/>
          <w:sz w:val="48"/>
          <w:szCs w:val="48"/>
        </w:rPr>
        <w:drawing>
          <wp:inline distT="0" distB="0" distL="0" distR="0" wp14:anchorId="68DB3B4D" wp14:editId="3D7EF6E4">
            <wp:extent cx="862624" cy="1076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02" cy="10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3C7" w:rsidRPr="00D804A4">
        <w:rPr>
          <w:color w:val="FF0000"/>
          <w:sz w:val="48"/>
          <w:szCs w:val="48"/>
        </w:rPr>
        <w:tab/>
      </w:r>
      <w:r w:rsidR="00F143C7" w:rsidRPr="00D804A4">
        <w:rPr>
          <w:color w:val="FF0000"/>
          <w:sz w:val="48"/>
          <w:szCs w:val="48"/>
        </w:rPr>
        <w:tab/>
      </w:r>
      <w:r w:rsidR="00F143C7" w:rsidRPr="00D804A4">
        <w:rPr>
          <w:noProof/>
          <w:color w:val="FF0000"/>
        </w:rPr>
        <w:drawing>
          <wp:inline distT="0" distB="0" distL="0" distR="0" wp14:anchorId="4AD25900" wp14:editId="02AD3C7B">
            <wp:extent cx="876300" cy="1123950"/>
            <wp:effectExtent l="0" t="0" r="0" b="0"/>
            <wp:docPr id="11" name="Picture 11" descr="cid:9e1c4aad-ef17-41f7-9984-c71b6de6beb5@mlh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9e1c4aad-ef17-41f7-9984-c71b6de6beb5@mlh.or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726" cy="11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3C7" w:rsidRPr="00D804A4">
        <w:rPr>
          <w:color w:val="FF0000"/>
          <w:sz w:val="48"/>
          <w:szCs w:val="48"/>
        </w:rPr>
        <w:tab/>
      </w:r>
      <w:r w:rsidR="00F143C7" w:rsidRPr="00D804A4">
        <w:rPr>
          <w:color w:val="FF0000"/>
          <w:sz w:val="48"/>
          <w:szCs w:val="48"/>
        </w:rPr>
        <w:tab/>
      </w:r>
      <w:r w:rsidR="00F143C7" w:rsidRPr="00D804A4">
        <w:rPr>
          <w:noProof/>
          <w:color w:val="FF0000"/>
        </w:rPr>
        <w:drawing>
          <wp:inline distT="0" distB="0" distL="0" distR="0" wp14:anchorId="4AF5E83D" wp14:editId="56DB56C9">
            <wp:extent cx="1102629" cy="905693"/>
            <wp:effectExtent l="3175" t="0" r="5715" b="5715"/>
            <wp:docPr id="9" name="Picture 9" descr="cid:647c3950-8e73-4de1-a1cd-d4f312537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647c3950-8e73-4de1-a1cd-d4f312537212" descr="cid:647c3950-8e73-4de1-a1cd-d4f312537212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9995" cy="92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3C7" w:rsidRPr="00D804A4">
        <w:rPr>
          <w:color w:val="FF0000"/>
          <w:sz w:val="48"/>
          <w:szCs w:val="48"/>
        </w:rPr>
        <w:tab/>
      </w:r>
      <w:r w:rsidR="00F143C7" w:rsidRPr="00D804A4">
        <w:rPr>
          <w:color w:val="FF0000"/>
          <w:sz w:val="48"/>
          <w:szCs w:val="48"/>
        </w:rPr>
        <w:tab/>
      </w:r>
      <w:r w:rsidR="00F143C7" w:rsidRPr="00D804A4">
        <w:rPr>
          <w:noProof/>
          <w:color w:val="FF0000"/>
          <w:sz w:val="48"/>
          <w:szCs w:val="48"/>
        </w:rPr>
        <w:drawing>
          <wp:inline distT="0" distB="0" distL="0" distR="0" wp14:anchorId="379D39B5" wp14:editId="25BBA2AE">
            <wp:extent cx="904875" cy="8853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894" cy="89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3C7" w:rsidRPr="00D804A4">
        <w:rPr>
          <w:color w:val="FF0000"/>
          <w:sz w:val="48"/>
          <w:szCs w:val="48"/>
        </w:rPr>
        <w:tab/>
      </w:r>
      <w:r w:rsidR="00F143C7" w:rsidRPr="00D804A4">
        <w:rPr>
          <w:color w:val="FF0000"/>
          <w:sz w:val="48"/>
          <w:szCs w:val="48"/>
        </w:rPr>
        <w:tab/>
      </w:r>
    </w:p>
    <w:p w14:paraId="69023EB6" w14:textId="77777777" w:rsidR="00F143C7" w:rsidRPr="00D804A4" w:rsidRDefault="00F143C7" w:rsidP="00F143C7">
      <w:pPr>
        <w:rPr>
          <w:color w:val="FF0000"/>
        </w:rPr>
      </w:pPr>
      <w:r w:rsidRPr="00D804A4">
        <w:rPr>
          <w:color w:val="FF0000"/>
        </w:rPr>
        <w:t>Shawna Brewster</w:t>
      </w:r>
      <w:r w:rsidRPr="00D804A4">
        <w:rPr>
          <w:color w:val="FF0000"/>
        </w:rPr>
        <w:tab/>
        <w:t>Kerry Osborne</w:t>
      </w:r>
      <w:r w:rsidRPr="00D804A4">
        <w:rPr>
          <w:color w:val="FF0000"/>
        </w:rPr>
        <w:tab/>
      </w:r>
      <w:r w:rsidRPr="00D804A4">
        <w:rPr>
          <w:color w:val="FF0000"/>
        </w:rPr>
        <w:tab/>
        <w:t>Dawn Rychlik</w:t>
      </w:r>
      <w:r w:rsidRPr="00D804A4">
        <w:rPr>
          <w:color w:val="FF0000"/>
        </w:rPr>
        <w:tab/>
      </w:r>
      <w:r w:rsidRPr="00D804A4">
        <w:rPr>
          <w:color w:val="FF0000"/>
        </w:rPr>
        <w:tab/>
        <w:t>Cynthia “Renee” Parker</w:t>
      </w:r>
      <w:r w:rsidRPr="00D804A4">
        <w:rPr>
          <w:color w:val="FF0000"/>
        </w:rPr>
        <w:tab/>
        <w:t>Edie Knapp</w:t>
      </w:r>
    </w:p>
    <w:p w14:paraId="162CADFA" w14:textId="77777777" w:rsidR="00F143C7" w:rsidRPr="00D804A4" w:rsidRDefault="00F143C7" w:rsidP="00F143C7">
      <w:pPr>
        <w:rPr>
          <w:color w:val="FF0000"/>
        </w:rPr>
      </w:pPr>
      <w:r w:rsidRPr="00D804A4">
        <w:rPr>
          <w:color w:val="FF0000"/>
        </w:rPr>
        <w:t>East Nominating</w:t>
      </w:r>
      <w:r w:rsidRPr="00D804A4">
        <w:rPr>
          <w:color w:val="FF0000"/>
        </w:rPr>
        <w:tab/>
        <w:t>Middle Nominating</w:t>
      </w:r>
      <w:r w:rsidRPr="00D804A4">
        <w:rPr>
          <w:color w:val="FF0000"/>
        </w:rPr>
        <w:tab/>
        <w:t>West Nominating</w:t>
      </w:r>
      <w:r w:rsidRPr="00D804A4">
        <w:rPr>
          <w:color w:val="FF0000"/>
        </w:rPr>
        <w:tab/>
        <w:t>East Representative</w:t>
      </w:r>
      <w:r w:rsidRPr="00D804A4">
        <w:rPr>
          <w:color w:val="FF0000"/>
        </w:rPr>
        <w:tab/>
      </w:r>
      <w:r w:rsidRPr="00D804A4">
        <w:rPr>
          <w:color w:val="FF0000"/>
        </w:rPr>
        <w:tab/>
        <w:t>Middle Representative</w:t>
      </w:r>
    </w:p>
    <w:p w14:paraId="67A1FD89" w14:textId="77777777" w:rsidR="00F143C7" w:rsidRPr="00D804A4" w:rsidRDefault="00F143C7" w:rsidP="00F143C7">
      <w:pPr>
        <w:rPr>
          <w:color w:val="FF0000"/>
        </w:rPr>
      </w:pPr>
    </w:p>
    <w:p w14:paraId="4C886715" w14:textId="77777777" w:rsidR="00F143C7" w:rsidRPr="00D804A4" w:rsidRDefault="00F143C7" w:rsidP="00F143C7">
      <w:pPr>
        <w:rPr>
          <w:color w:val="FF0000"/>
          <w:sz w:val="28"/>
          <w:szCs w:val="28"/>
        </w:rPr>
      </w:pPr>
      <w:r w:rsidRPr="00D804A4">
        <w:rPr>
          <w:noProof/>
          <w:color w:val="FF0000"/>
          <w:sz w:val="28"/>
          <w:szCs w:val="28"/>
        </w:rPr>
        <w:drawing>
          <wp:inline distT="0" distB="0" distL="0" distR="0" wp14:anchorId="2A5CC374" wp14:editId="43C3159A">
            <wp:extent cx="561975" cy="895060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6" cy="90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4A4">
        <w:rPr>
          <w:color w:val="FF0000"/>
          <w:sz w:val="28"/>
          <w:szCs w:val="28"/>
        </w:rPr>
        <w:tab/>
      </w:r>
      <w:r w:rsidRPr="00D804A4">
        <w:rPr>
          <w:color w:val="FF0000"/>
          <w:sz w:val="28"/>
          <w:szCs w:val="28"/>
        </w:rPr>
        <w:tab/>
      </w:r>
      <w:r w:rsidRPr="00D804A4">
        <w:rPr>
          <w:color w:val="FF0000"/>
          <w:sz w:val="28"/>
          <w:szCs w:val="28"/>
        </w:rPr>
        <w:tab/>
      </w:r>
      <w:r w:rsidRPr="00D804A4">
        <w:rPr>
          <w:noProof/>
          <w:color w:val="FF0000"/>
          <w:sz w:val="28"/>
          <w:szCs w:val="28"/>
        </w:rPr>
        <w:drawing>
          <wp:inline distT="0" distB="0" distL="0" distR="0" wp14:anchorId="2E209455" wp14:editId="32E73D1F">
            <wp:extent cx="685800" cy="8731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19" cy="88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4A4">
        <w:rPr>
          <w:color w:val="FF0000"/>
          <w:sz w:val="28"/>
          <w:szCs w:val="28"/>
        </w:rPr>
        <w:tab/>
      </w:r>
      <w:r w:rsidRPr="00D804A4">
        <w:rPr>
          <w:color w:val="FF0000"/>
          <w:sz w:val="28"/>
          <w:szCs w:val="28"/>
        </w:rPr>
        <w:tab/>
      </w:r>
      <w:r w:rsidRPr="00D804A4">
        <w:rPr>
          <w:noProof/>
          <w:color w:val="FF0000"/>
          <w:sz w:val="28"/>
          <w:szCs w:val="28"/>
        </w:rPr>
        <w:drawing>
          <wp:inline distT="0" distB="0" distL="0" distR="0" wp14:anchorId="6C20A999" wp14:editId="3C173C88">
            <wp:extent cx="994517" cy="819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7179" cy="82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4A4">
        <w:rPr>
          <w:color w:val="FF0000"/>
          <w:sz w:val="28"/>
          <w:szCs w:val="28"/>
        </w:rPr>
        <w:tab/>
      </w:r>
      <w:r w:rsidRPr="00D804A4">
        <w:rPr>
          <w:noProof/>
          <w:color w:val="FF0000"/>
          <w:sz w:val="28"/>
          <w:szCs w:val="28"/>
        </w:rPr>
        <w:drawing>
          <wp:inline distT="0" distB="0" distL="0" distR="0" wp14:anchorId="627A0140" wp14:editId="7D8ED7E7">
            <wp:extent cx="914400" cy="8096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77" cy="82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4A4">
        <w:rPr>
          <w:color w:val="FF0000"/>
          <w:sz w:val="28"/>
          <w:szCs w:val="28"/>
        </w:rPr>
        <w:tab/>
      </w:r>
      <w:r w:rsidRPr="00D804A4">
        <w:rPr>
          <w:noProof/>
          <w:color w:val="FF0000"/>
          <w:sz w:val="28"/>
          <w:szCs w:val="28"/>
        </w:rPr>
        <w:drawing>
          <wp:inline distT="0" distB="0" distL="0" distR="0" wp14:anchorId="6BFDA915" wp14:editId="7D4C87AE">
            <wp:extent cx="753855" cy="81915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64" cy="82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76334" w14:textId="5E9E2239" w:rsidR="00F143C7" w:rsidRPr="00F143C7" w:rsidRDefault="00F143C7" w:rsidP="00F143C7">
      <w:pPr>
        <w:rPr>
          <w:color w:val="FF0000"/>
        </w:rPr>
      </w:pPr>
      <w:r w:rsidRPr="00F143C7">
        <w:rPr>
          <w:color w:val="FF0000"/>
        </w:rPr>
        <w:t>Charlene Fulton</w:t>
      </w:r>
      <w:r w:rsidRPr="00F143C7">
        <w:rPr>
          <w:color w:val="FF0000"/>
        </w:rPr>
        <w:tab/>
      </w:r>
      <w:r w:rsidRPr="00F143C7">
        <w:rPr>
          <w:color w:val="FF0000"/>
        </w:rPr>
        <w:tab/>
        <w:t>Leigh Ann Jones</w:t>
      </w:r>
      <w:r w:rsidRPr="00F143C7">
        <w:rPr>
          <w:color w:val="FF0000"/>
        </w:rPr>
        <w:tab/>
        <w:t>Linda Reagan</w:t>
      </w:r>
      <w:r w:rsidRPr="00F143C7">
        <w:rPr>
          <w:color w:val="FF0000"/>
        </w:rPr>
        <w:tab/>
      </w:r>
      <w:r w:rsidR="00F30026">
        <w:rPr>
          <w:color w:val="FF0000"/>
        </w:rPr>
        <w:tab/>
      </w:r>
      <w:r w:rsidRPr="00F143C7">
        <w:rPr>
          <w:color w:val="FF0000"/>
        </w:rPr>
        <w:t>Leslie Stroud</w:t>
      </w:r>
      <w:r w:rsidRPr="00F143C7">
        <w:rPr>
          <w:color w:val="FF0000"/>
        </w:rPr>
        <w:tab/>
      </w:r>
      <w:r w:rsidR="00F30026">
        <w:rPr>
          <w:color w:val="FF0000"/>
        </w:rPr>
        <w:tab/>
      </w:r>
      <w:r w:rsidRPr="00F143C7">
        <w:rPr>
          <w:color w:val="FF0000"/>
        </w:rPr>
        <w:t>Ying Qi</w:t>
      </w:r>
    </w:p>
    <w:p w14:paraId="72D57BCF" w14:textId="7393C835" w:rsidR="00F143C7" w:rsidRPr="00F143C7" w:rsidRDefault="00F143C7" w:rsidP="00F143C7">
      <w:pPr>
        <w:rPr>
          <w:color w:val="FF0000"/>
        </w:rPr>
      </w:pPr>
      <w:r w:rsidRPr="00F143C7">
        <w:rPr>
          <w:color w:val="FF0000"/>
        </w:rPr>
        <w:t>West Representative</w:t>
      </w:r>
      <w:r w:rsidRPr="00F143C7">
        <w:rPr>
          <w:color w:val="FF0000"/>
        </w:rPr>
        <w:tab/>
      </w:r>
      <w:r w:rsidR="00F30026">
        <w:rPr>
          <w:color w:val="FF0000"/>
        </w:rPr>
        <w:tab/>
      </w:r>
      <w:r w:rsidRPr="00F143C7">
        <w:rPr>
          <w:color w:val="FF0000"/>
        </w:rPr>
        <w:t>Immediate Past</w:t>
      </w:r>
      <w:r w:rsidRPr="00F143C7">
        <w:rPr>
          <w:color w:val="FF0000"/>
        </w:rPr>
        <w:tab/>
        <w:t>President</w:t>
      </w:r>
      <w:r w:rsidRPr="00F143C7">
        <w:rPr>
          <w:color w:val="FF0000"/>
        </w:rPr>
        <w:tab/>
      </w:r>
      <w:r w:rsidRPr="00F143C7">
        <w:rPr>
          <w:color w:val="FF0000"/>
        </w:rPr>
        <w:tab/>
        <w:t>Vice President</w:t>
      </w:r>
      <w:r w:rsidRPr="00F143C7">
        <w:rPr>
          <w:color w:val="FF0000"/>
        </w:rPr>
        <w:tab/>
      </w:r>
      <w:r w:rsidR="00F30026">
        <w:rPr>
          <w:color w:val="FF0000"/>
        </w:rPr>
        <w:tab/>
      </w:r>
      <w:r w:rsidRPr="00F143C7">
        <w:rPr>
          <w:color w:val="FF0000"/>
        </w:rPr>
        <w:t>Secretary/Treasurer</w:t>
      </w:r>
    </w:p>
    <w:p w14:paraId="02FB9DB4" w14:textId="77777777" w:rsidR="00F143C7" w:rsidRPr="00F143C7" w:rsidRDefault="00F143C7" w:rsidP="00F143C7">
      <w:pPr>
        <w:rPr>
          <w:color w:val="FF0000"/>
        </w:rPr>
      </w:pPr>
      <w:r w:rsidRPr="00F143C7">
        <w:rPr>
          <w:color w:val="FF0000"/>
        </w:rPr>
        <w:tab/>
      </w:r>
      <w:r w:rsidRPr="00F143C7">
        <w:rPr>
          <w:color w:val="FF0000"/>
        </w:rPr>
        <w:tab/>
      </w:r>
      <w:r w:rsidRPr="00F143C7">
        <w:rPr>
          <w:color w:val="FF0000"/>
        </w:rPr>
        <w:tab/>
      </w:r>
      <w:r w:rsidRPr="00F143C7">
        <w:rPr>
          <w:color w:val="FF0000"/>
        </w:rPr>
        <w:tab/>
        <w:t>President</w:t>
      </w:r>
    </w:p>
    <w:p w14:paraId="4CC72942" w14:textId="0CBAAEFD" w:rsidR="00540AAE" w:rsidRDefault="00540AAE" w:rsidP="00315FD5">
      <w:pPr>
        <w:shd w:val="clear" w:color="auto" w:fill="FFFFFF"/>
        <w:rPr>
          <w:rFonts w:ascii="Arial" w:hAnsi="Arial" w:cs="Arial"/>
          <w:color w:val="000000"/>
          <w:lang w:val="en"/>
        </w:rPr>
      </w:pPr>
    </w:p>
    <w:p w14:paraId="70D7D6E8" w14:textId="4E99B19F" w:rsidR="00540AAE" w:rsidRDefault="00540AAE" w:rsidP="00315FD5">
      <w:pPr>
        <w:shd w:val="clear" w:color="auto" w:fill="FFFFFF"/>
        <w:rPr>
          <w:rFonts w:ascii="Arial" w:hAnsi="Arial" w:cs="Arial"/>
          <w:color w:val="000000"/>
          <w:lang w:val="en"/>
        </w:rPr>
      </w:pPr>
      <w:r w:rsidRPr="00BB5BFD">
        <w:rPr>
          <w:rFonts w:ascii="Arial" w:hAnsi="Arial" w:cs="Arial"/>
          <w:b/>
          <w:bCs/>
          <w:color w:val="FF0000"/>
          <w:sz w:val="28"/>
          <w:szCs w:val="28"/>
          <w:u w:val="single"/>
          <w:lang w:val="en"/>
        </w:rPr>
        <w:t>Reminder:</w:t>
      </w:r>
      <w:r w:rsidRPr="00F143C7">
        <w:rPr>
          <w:rFonts w:ascii="Arial" w:hAnsi="Arial" w:cs="Arial"/>
          <w:color w:val="FF0000"/>
          <w:lang w:val="en"/>
        </w:rPr>
        <w:t xml:space="preserve">  </w:t>
      </w:r>
      <w:r w:rsidR="00BB5BFD">
        <w:rPr>
          <w:rFonts w:ascii="Arial" w:hAnsi="Arial" w:cs="Arial"/>
          <w:color w:val="FF0000"/>
          <w:lang w:val="en"/>
        </w:rPr>
        <w:t>Please take a moment to do</w:t>
      </w:r>
      <w:r w:rsidRPr="00BB5BFD">
        <w:rPr>
          <w:rFonts w:ascii="Arial" w:hAnsi="Arial" w:cs="Arial"/>
          <w:color w:val="17365D" w:themeColor="text2" w:themeShade="BF"/>
          <w:lang w:val="en"/>
        </w:rPr>
        <w:t xml:space="preserve"> </w:t>
      </w:r>
      <w:r w:rsidRPr="00BB5BFD">
        <w:rPr>
          <w:rFonts w:ascii="Arial" w:hAnsi="Arial" w:cs="Arial"/>
          <w:color w:val="FF0000"/>
          <w:lang w:val="en"/>
        </w:rPr>
        <w:t>a two</w:t>
      </w:r>
      <w:r w:rsidR="00E5285A" w:rsidRPr="00BB5BFD">
        <w:rPr>
          <w:rFonts w:ascii="Arial" w:hAnsi="Arial" w:cs="Arial"/>
          <w:color w:val="FF0000"/>
          <w:lang w:val="en"/>
        </w:rPr>
        <w:t>-</w:t>
      </w:r>
      <w:r w:rsidRPr="00BB5BFD">
        <w:rPr>
          <w:rFonts w:ascii="Arial" w:hAnsi="Arial" w:cs="Arial"/>
          <w:color w:val="FF0000"/>
          <w:lang w:val="en"/>
        </w:rPr>
        <w:t>minute quick check and update your profile on the website</w:t>
      </w:r>
      <w:r w:rsidR="00F143C7" w:rsidRPr="00BB5BFD">
        <w:rPr>
          <w:rFonts w:ascii="Arial" w:hAnsi="Arial" w:cs="Arial"/>
          <w:color w:val="FF0000"/>
          <w:lang w:val="en"/>
        </w:rPr>
        <w:t>-we want to ensure that you receive all communication in the upcoming year and that our members information is up to date. Thank you!</w:t>
      </w:r>
      <w:r w:rsidRPr="00BB5BFD">
        <w:rPr>
          <w:rFonts w:ascii="Arial" w:hAnsi="Arial" w:cs="Arial"/>
          <w:color w:val="FF0000"/>
          <w:lang w:val="en"/>
        </w:rPr>
        <w:t xml:space="preserve"> </w:t>
      </w:r>
      <w:r w:rsidR="00BB5BFD" w:rsidRPr="00BB5BFD">
        <w:rPr>
          <w:rFonts w:ascii="Arial" w:hAnsi="Arial" w:cs="Arial"/>
          <w:color w:val="FF0000"/>
          <w:lang w:val="en"/>
        </w:rPr>
        <w:t>https://todaa.wildapricot.org/</w:t>
      </w:r>
    </w:p>
    <w:p w14:paraId="1C9AB380" w14:textId="75E4EF44" w:rsidR="00540AAE" w:rsidRDefault="00540AAE" w:rsidP="00315FD5">
      <w:pPr>
        <w:shd w:val="clear" w:color="auto" w:fill="FFFFFF"/>
        <w:rPr>
          <w:rFonts w:ascii="Arial" w:hAnsi="Arial" w:cs="Arial"/>
          <w:color w:val="000000"/>
          <w:lang w:val="en"/>
        </w:rPr>
      </w:pPr>
    </w:p>
    <w:p w14:paraId="6ABC05A0" w14:textId="77777777" w:rsidR="00540AAE" w:rsidRDefault="00540AAE" w:rsidP="00315FD5">
      <w:pPr>
        <w:shd w:val="clear" w:color="auto" w:fill="FFFFFF"/>
        <w:rPr>
          <w:rFonts w:ascii="Arial" w:hAnsi="Arial" w:cs="Arial"/>
          <w:color w:val="000000"/>
          <w:lang w:val="en"/>
        </w:rPr>
      </w:pPr>
    </w:p>
    <w:p w14:paraId="38303636" w14:textId="505884F4" w:rsidR="000C2C22" w:rsidRPr="00EB2D0B" w:rsidRDefault="00540AAE" w:rsidP="00315FD5">
      <w:pPr>
        <w:shd w:val="clear" w:color="auto" w:fill="FFFFFF"/>
        <w:rPr>
          <w:rFonts w:ascii="Arial" w:hAnsi="Arial" w:cs="Arial"/>
          <w:b/>
          <w:bCs/>
          <w:color w:val="17365D" w:themeColor="text2" w:themeShade="BF"/>
          <w:lang w:val="en"/>
        </w:rPr>
      </w:pPr>
      <w:r w:rsidRPr="00BB5BFD">
        <w:rPr>
          <w:rFonts w:ascii="Arial" w:hAnsi="Arial" w:cs="Arial"/>
          <w:b/>
          <w:bCs/>
          <w:color w:val="17365D" w:themeColor="text2" w:themeShade="BF"/>
          <w:sz w:val="28"/>
          <w:szCs w:val="28"/>
          <w:u w:val="single"/>
          <w:lang w:val="en"/>
        </w:rPr>
        <w:t xml:space="preserve">Membership </w:t>
      </w:r>
      <w:r w:rsidR="00BB5BFD" w:rsidRPr="00BB5BFD">
        <w:rPr>
          <w:rFonts w:ascii="Arial" w:hAnsi="Arial" w:cs="Arial"/>
          <w:b/>
          <w:bCs/>
          <w:color w:val="17365D" w:themeColor="text2" w:themeShade="BF"/>
          <w:sz w:val="28"/>
          <w:szCs w:val="28"/>
          <w:u w:val="single"/>
          <w:lang w:val="en"/>
        </w:rPr>
        <w:t>R</w:t>
      </w:r>
      <w:r w:rsidRPr="00BB5BFD">
        <w:rPr>
          <w:rFonts w:ascii="Arial" w:hAnsi="Arial" w:cs="Arial"/>
          <w:b/>
          <w:bCs/>
          <w:color w:val="17365D" w:themeColor="text2" w:themeShade="BF"/>
          <w:sz w:val="28"/>
          <w:szCs w:val="28"/>
          <w:u w:val="single"/>
          <w:lang w:val="en"/>
        </w:rPr>
        <w:t>enewal</w:t>
      </w:r>
      <w:r w:rsidR="00E5285A" w:rsidRPr="00BB5BFD">
        <w:rPr>
          <w:rFonts w:ascii="Arial" w:hAnsi="Arial" w:cs="Arial"/>
          <w:b/>
          <w:bCs/>
          <w:color w:val="17365D" w:themeColor="text2" w:themeShade="BF"/>
          <w:sz w:val="28"/>
          <w:szCs w:val="28"/>
          <w:u w:val="single"/>
          <w:lang w:val="en"/>
        </w:rPr>
        <w:t>-</w:t>
      </w:r>
      <w:r w:rsidR="00E5285A" w:rsidRPr="00EB2D0B">
        <w:rPr>
          <w:rFonts w:ascii="Arial" w:hAnsi="Arial" w:cs="Arial"/>
          <w:b/>
          <w:bCs/>
          <w:color w:val="17365D" w:themeColor="text2" w:themeShade="BF"/>
          <w:lang w:val="en"/>
        </w:rPr>
        <w:t xml:space="preserve"> Kindly</w:t>
      </w:r>
      <w:r w:rsidRPr="00EB2D0B">
        <w:rPr>
          <w:rFonts w:ascii="Arial" w:hAnsi="Arial" w:cs="Arial"/>
          <w:b/>
          <w:bCs/>
          <w:color w:val="17365D" w:themeColor="text2" w:themeShade="BF"/>
          <w:lang w:val="en"/>
        </w:rPr>
        <w:t xml:space="preserve"> go ahead and renew your membership for 2022 before the holidays</w:t>
      </w:r>
      <w:r w:rsidR="00E5285A" w:rsidRPr="00EB2D0B">
        <w:rPr>
          <w:rFonts w:ascii="Arial" w:hAnsi="Arial" w:cs="Arial"/>
          <w:b/>
          <w:bCs/>
          <w:color w:val="17365D" w:themeColor="text2" w:themeShade="BF"/>
          <w:lang w:val="en"/>
        </w:rPr>
        <w:t xml:space="preserve"> to ensure that </w:t>
      </w:r>
      <w:proofErr w:type="gramStart"/>
      <w:r w:rsidR="00E5285A" w:rsidRPr="00EB2D0B">
        <w:rPr>
          <w:rFonts w:ascii="Arial" w:hAnsi="Arial" w:cs="Arial"/>
          <w:b/>
          <w:bCs/>
          <w:color w:val="17365D" w:themeColor="text2" w:themeShade="BF"/>
          <w:lang w:val="en"/>
        </w:rPr>
        <w:t>the you</w:t>
      </w:r>
      <w:proofErr w:type="gramEnd"/>
      <w:r w:rsidR="00E5285A" w:rsidRPr="00EB2D0B">
        <w:rPr>
          <w:rFonts w:ascii="Arial" w:hAnsi="Arial" w:cs="Arial"/>
          <w:b/>
          <w:bCs/>
          <w:color w:val="17365D" w:themeColor="text2" w:themeShade="BF"/>
          <w:lang w:val="en"/>
        </w:rPr>
        <w:t xml:space="preserve"> receive all TODAA communication for 2022.  </w:t>
      </w:r>
      <w:hyperlink r:id="rId18" w:history="1">
        <w:r w:rsidR="00EB2D0B" w:rsidRPr="00EB2D0B">
          <w:rPr>
            <w:rStyle w:val="Hyperlink"/>
            <w:rFonts w:ascii="Arial" w:hAnsi="Arial" w:cs="Arial"/>
            <w:b/>
            <w:bCs/>
            <w:color w:val="17365D" w:themeColor="text2" w:themeShade="BF"/>
            <w:lang w:val="en"/>
          </w:rPr>
          <w:t>https://todaa.wildapricot.org/join-us.htm</w:t>
        </w:r>
      </w:hyperlink>
    </w:p>
    <w:p w14:paraId="0FC0BB4F" w14:textId="2104386C" w:rsidR="00EB2D0B" w:rsidRPr="00EB2D0B" w:rsidRDefault="00EB2D0B" w:rsidP="00315FD5">
      <w:pPr>
        <w:shd w:val="clear" w:color="auto" w:fill="FFFFFF"/>
        <w:rPr>
          <w:rFonts w:ascii="Arial" w:hAnsi="Arial" w:cs="Arial"/>
          <w:b/>
          <w:bCs/>
          <w:color w:val="17365D" w:themeColor="text2" w:themeShade="BF"/>
          <w:lang w:val="en"/>
        </w:rPr>
      </w:pPr>
    </w:p>
    <w:p w14:paraId="2E4836B7" w14:textId="677183A8" w:rsidR="00BB5BFD" w:rsidRPr="00EB2D0B" w:rsidRDefault="00EB2D0B" w:rsidP="00BB5BFD">
      <w:pPr>
        <w:shd w:val="clear" w:color="auto" w:fill="FFFFFF"/>
        <w:rPr>
          <w:rFonts w:ascii="Arial" w:hAnsi="Arial" w:cs="Arial"/>
          <w:b/>
          <w:bCs/>
          <w:color w:val="17365D" w:themeColor="text2" w:themeShade="BF"/>
          <w:lang w:val="en"/>
        </w:rPr>
      </w:pPr>
      <w:r w:rsidRPr="00BB5BFD">
        <w:rPr>
          <w:rFonts w:ascii="Arial" w:hAnsi="Arial" w:cs="Arial"/>
          <w:b/>
          <w:bCs/>
          <w:color w:val="17365D" w:themeColor="text2" w:themeShade="BF"/>
          <w:sz w:val="28"/>
          <w:szCs w:val="28"/>
          <w:u w:val="single"/>
          <w:lang w:val="en"/>
        </w:rPr>
        <w:lastRenderedPageBreak/>
        <w:t xml:space="preserve">2021 </w:t>
      </w:r>
      <w:r w:rsidR="00BB5BFD" w:rsidRPr="00BB5BFD">
        <w:rPr>
          <w:rFonts w:ascii="Arial" w:hAnsi="Arial" w:cs="Arial"/>
          <w:b/>
          <w:bCs/>
          <w:color w:val="17365D" w:themeColor="text2" w:themeShade="BF"/>
          <w:sz w:val="28"/>
          <w:szCs w:val="28"/>
          <w:u w:val="single"/>
          <w:lang w:val="en"/>
        </w:rPr>
        <w:t>E</w:t>
      </w:r>
      <w:r w:rsidRPr="00BB5BFD">
        <w:rPr>
          <w:rFonts w:ascii="Arial" w:hAnsi="Arial" w:cs="Arial"/>
          <w:b/>
          <w:bCs/>
          <w:color w:val="17365D" w:themeColor="text2" w:themeShade="BF"/>
          <w:sz w:val="28"/>
          <w:szCs w:val="28"/>
          <w:u w:val="single"/>
          <w:lang w:val="en"/>
        </w:rPr>
        <w:t xml:space="preserve">ducation </w:t>
      </w:r>
      <w:r w:rsidR="00BB5BFD" w:rsidRPr="00BB5BFD">
        <w:rPr>
          <w:rFonts w:ascii="Arial" w:hAnsi="Arial" w:cs="Arial"/>
          <w:b/>
          <w:bCs/>
          <w:color w:val="17365D" w:themeColor="text2" w:themeShade="BF"/>
          <w:sz w:val="28"/>
          <w:szCs w:val="28"/>
          <w:u w:val="single"/>
          <w:lang w:val="en"/>
        </w:rPr>
        <w:t>C</w:t>
      </w:r>
      <w:r w:rsidRPr="00BB5BFD">
        <w:rPr>
          <w:rFonts w:ascii="Arial" w:hAnsi="Arial" w:cs="Arial"/>
          <w:b/>
          <w:bCs/>
          <w:color w:val="17365D" w:themeColor="text2" w:themeShade="BF"/>
          <w:sz w:val="28"/>
          <w:szCs w:val="28"/>
          <w:u w:val="single"/>
          <w:lang w:val="en"/>
        </w:rPr>
        <w:t>onferences</w:t>
      </w:r>
      <w:r w:rsidR="00BB5BFD" w:rsidRPr="00BB5BFD">
        <w:rPr>
          <w:rFonts w:ascii="Arial" w:hAnsi="Arial" w:cs="Arial"/>
          <w:b/>
          <w:bCs/>
          <w:color w:val="17365D" w:themeColor="text2" w:themeShade="BF"/>
          <w:sz w:val="28"/>
          <w:szCs w:val="28"/>
          <w:u w:val="single"/>
          <w:lang w:val="en"/>
        </w:rPr>
        <w:t>-</w:t>
      </w:r>
      <w:r w:rsidR="00BB5BFD" w:rsidRPr="00EB2D0B">
        <w:rPr>
          <w:rFonts w:ascii="Arial" w:hAnsi="Arial" w:cs="Arial"/>
          <w:b/>
          <w:bCs/>
          <w:color w:val="17365D" w:themeColor="text2" w:themeShade="BF"/>
          <w:lang w:val="en"/>
        </w:rPr>
        <w:t xml:space="preserve"> We</w:t>
      </w:r>
      <w:r w:rsidRPr="00EB2D0B">
        <w:rPr>
          <w:rFonts w:ascii="Arial" w:hAnsi="Arial" w:cs="Arial"/>
          <w:b/>
          <w:bCs/>
          <w:color w:val="17365D" w:themeColor="text2" w:themeShade="BF"/>
          <w:lang w:val="en"/>
        </w:rPr>
        <w:t xml:space="preserve"> had 76 members who attended our virtual </w:t>
      </w:r>
      <w:r w:rsidR="00BB5BFD">
        <w:rPr>
          <w:rFonts w:ascii="Arial" w:hAnsi="Arial" w:cs="Arial"/>
          <w:b/>
          <w:bCs/>
          <w:color w:val="17365D" w:themeColor="text2" w:themeShade="BF"/>
          <w:lang w:val="en"/>
        </w:rPr>
        <w:t>R</w:t>
      </w:r>
      <w:r w:rsidRPr="00EB2D0B">
        <w:rPr>
          <w:rFonts w:ascii="Arial" w:hAnsi="Arial" w:cs="Arial"/>
          <w:b/>
          <w:bCs/>
          <w:color w:val="17365D" w:themeColor="text2" w:themeShade="BF"/>
          <w:lang w:val="en"/>
        </w:rPr>
        <w:t xml:space="preserve">egional </w:t>
      </w:r>
      <w:r w:rsidR="00BB5BFD">
        <w:rPr>
          <w:rFonts w:ascii="Arial" w:hAnsi="Arial" w:cs="Arial"/>
          <w:b/>
          <w:bCs/>
          <w:color w:val="17365D" w:themeColor="text2" w:themeShade="BF"/>
          <w:lang w:val="en"/>
        </w:rPr>
        <w:t>C</w:t>
      </w:r>
      <w:r w:rsidRPr="00EB2D0B">
        <w:rPr>
          <w:rFonts w:ascii="Arial" w:hAnsi="Arial" w:cs="Arial"/>
          <w:b/>
          <w:bCs/>
          <w:color w:val="17365D" w:themeColor="text2" w:themeShade="BF"/>
          <w:lang w:val="en"/>
        </w:rPr>
        <w:t xml:space="preserve">onference and 96 attendees who attended our virtual </w:t>
      </w:r>
      <w:r w:rsidR="00BB5BFD">
        <w:rPr>
          <w:rFonts w:ascii="Arial" w:hAnsi="Arial" w:cs="Arial"/>
          <w:b/>
          <w:bCs/>
          <w:color w:val="17365D" w:themeColor="text2" w:themeShade="BF"/>
          <w:lang w:val="en"/>
        </w:rPr>
        <w:t>A</w:t>
      </w:r>
      <w:r w:rsidRPr="00EB2D0B">
        <w:rPr>
          <w:rFonts w:ascii="Arial" w:hAnsi="Arial" w:cs="Arial"/>
          <w:b/>
          <w:bCs/>
          <w:color w:val="17365D" w:themeColor="text2" w:themeShade="BF"/>
          <w:lang w:val="en"/>
        </w:rPr>
        <w:t xml:space="preserve">nnual </w:t>
      </w:r>
      <w:r w:rsidR="00BB5BFD">
        <w:rPr>
          <w:rFonts w:ascii="Arial" w:hAnsi="Arial" w:cs="Arial"/>
          <w:b/>
          <w:bCs/>
          <w:color w:val="17365D" w:themeColor="text2" w:themeShade="BF"/>
          <w:lang w:val="en"/>
        </w:rPr>
        <w:t>C</w:t>
      </w:r>
      <w:r w:rsidRPr="00EB2D0B">
        <w:rPr>
          <w:rFonts w:ascii="Arial" w:hAnsi="Arial" w:cs="Arial"/>
          <w:b/>
          <w:bCs/>
          <w:color w:val="17365D" w:themeColor="text2" w:themeShade="BF"/>
          <w:lang w:val="en"/>
        </w:rPr>
        <w:t>onference.</w:t>
      </w:r>
      <w:r w:rsidR="00BB5BFD">
        <w:rPr>
          <w:rFonts w:ascii="Arial" w:hAnsi="Arial" w:cs="Arial"/>
          <w:b/>
          <w:bCs/>
          <w:color w:val="17365D" w:themeColor="text2" w:themeShade="BF"/>
          <w:lang w:val="en"/>
        </w:rPr>
        <w:t xml:space="preserve"> </w:t>
      </w:r>
      <w:r w:rsidR="00BB5BFD" w:rsidRPr="00EB2D0B">
        <w:rPr>
          <w:rFonts w:ascii="Arial" w:hAnsi="Arial" w:cs="Arial"/>
          <w:b/>
          <w:bCs/>
          <w:color w:val="17365D" w:themeColor="text2" w:themeShade="BF"/>
          <w:lang w:val="en"/>
        </w:rPr>
        <w:t>2021 Education power</w:t>
      </w:r>
      <w:r w:rsidR="00BB5BFD">
        <w:rPr>
          <w:rFonts w:ascii="Arial" w:hAnsi="Arial" w:cs="Arial"/>
          <w:b/>
          <w:bCs/>
          <w:color w:val="17365D" w:themeColor="text2" w:themeShade="BF"/>
          <w:lang w:val="en"/>
        </w:rPr>
        <w:t xml:space="preserve"> </w:t>
      </w:r>
      <w:r w:rsidR="00BB5BFD" w:rsidRPr="00EB2D0B">
        <w:rPr>
          <w:rFonts w:ascii="Arial" w:hAnsi="Arial" w:cs="Arial"/>
          <w:b/>
          <w:bCs/>
          <w:color w:val="17365D" w:themeColor="text2" w:themeShade="BF"/>
          <w:lang w:val="en"/>
        </w:rPr>
        <w:t xml:space="preserve">points are in the </w:t>
      </w:r>
      <w:r w:rsidR="00BB5BFD" w:rsidRPr="00BB5BFD">
        <w:rPr>
          <w:rFonts w:ascii="Arial" w:hAnsi="Arial" w:cs="Arial"/>
          <w:b/>
          <w:bCs/>
          <w:color w:val="17365D" w:themeColor="text2" w:themeShade="BF"/>
          <w:u w:val="single"/>
          <w:lang w:val="en"/>
        </w:rPr>
        <w:t>members only section</w:t>
      </w:r>
      <w:r w:rsidR="00BB5BFD" w:rsidRPr="00EB2D0B">
        <w:rPr>
          <w:rFonts w:ascii="Arial" w:hAnsi="Arial" w:cs="Arial"/>
          <w:b/>
          <w:bCs/>
          <w:color w:val="17365D" w:themeColor="text2" w:themeShade="BF"/>
          <w:lang w:val="en"/>
        </w:rPr>
        <w:t xml:space="preserve"> for your use.</w:t>
      </w:r>
    </w:p>
    <w:p w14:paraId="36388BC6" w14:textId="2367E033" w:rsidR="00EB2D0B" w:rsidRDefault="00EB2D0B" w:rsidP="00315FD5">
      <w:pPr>
        <w:shd w:val="clear" w:color="auto" w:fill="FFFFFF"/>
        <w:rPr>
          <w:rFonts w:ascii="Arial" w:hAnsi="Arial" w:cs="Arial"/>
          <w:b/>
          <w:bCs/>
          <w:color w:val="17365D" w:themeColor="text2" w:themeShade="BF"/>
          <w:lang w:val="en"/>
        </w:rPr>
      </w:pPr>
    </w:p>
    <w:p w14:paraId="1C25065A" w14:textId="498A3305" w:rsidR="00BB5BFD" w:rsidRDefault="00BB5BFD" w:rsidP="00315FD5">
      <w:pPr>
        <w:shd w:val="clear" w:color="auto" w:fill="FFFFFF"/>
        <w:rPr>
          <w:rFonts w:ascii="Arial" w:hAnsi="Arial" w:cs="Arial"/>
          <w:b/>
          <w:bCs/>
          <w:color w:val="000000"/>
          <w:lang w:val="en"/>
        </w:rPr>
      </w:pPr>
      <w:r w:rsidRPr="00BB5BFD">
        <w:rPr>
          <w:rFonts w:ascii="Arial" w:hAnsi="Arial" w:cs="Arial"/>
          <w:b/>
          <w:bCs/>
          <w:color w:val="17365D" w:themeColor="text2" w:themeShade="BF"/>
          <w:sz w:val="28"/>
          <w:szCs w:val="28"/>
          <w:u w:val="single"/>
          <w:lang w:val="en"/>
        </w:rPr>
        <w:t>Thank you</w:t>
      </w:r>
      <w:r>
        <w:rPr>
          <w:rFonts w:ascii="Arial" w:hAnsi="Arial" w:cs="Arial"/>
          <w:b/>
          <w:bCs/>
          <w:color w:val="17365D" w:themeColor="text2" w:themeShade="BF"/>
          <w:lang w:val="en"/>
        </w:rPr>
        <w:t xml:space="preserve"> to everyone who responded to the survey monkeys throughout the year. Your responses helped make this year a successful one for our organization</w:t>
      </w:r>
      <w:r w:rsidRPr="00BB5BFD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17365D" w:themeColor="text2" w:themeShade="BF"/>
          <w:lang w:val="en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892CB9D" w14:textId="77777777" w:rsidR="00540AAE" w:rsidRDefault="00540AAE" w:rsidP="00315FD5">
      <w:pPr>
        <w:shd w:val="clear" w:color="auto" w:fill="FFFFFF"/>
        <w:rPr>
          <w:rFonts w:ascii="Arial" w:hAnsi="Arial" w:cs="Arial"/>
          <w:color w:val="000000"/>
          <w:lang w:val="en"/>
        </w:rPr>
      </w:pPr>
    </w:p>
    <w:p w14:paraId="5513CE4B" w14:textId="77777777" w:rsidR="00665B73" w:rsidRDefault="00C83482" w:rsidP="004007A9">
      <w:pPr>
        <w:autoSpaceDE w:val="0"/>
        <w:autoSpaceDN w:val="0"/>
        <w:adjustRightInd w:val="0"/>
        <w:rPr>
          <w:rFonts w:ascii="Arial" w:hAnsi="Arial" w:cs="Arial"/>
          <w:color w:val="17365D" w:themeColor="text2" w:themeShade="BF"/>
        </w:rPr>
      </w:pPr>
      <w:r>
        <w:rPr>
          <w:rFonts w:ascii="Arial" w:hAnsi="Arial" w:cs="Arial"/>
          <w:color w:val="17365D" w:themeColor="text2" w:themeShade="BF"/>
        </w:rPr>
        <w:t>________________________________________________________________________________</w:t>
      </w:r>
    </w:p>
    <w:p w14:paraId="22EEA166" w14:textId="047C68B1" w:rsidR="002F52B0" w:rsidRDefault="00665B73" w:rsidP="002311AF">
      <w:pPr>
        <w:autoSpaceDE w:val="0"/>
        <w:autoSpaceDN w:val="0"/>
        <w:adjustRightInd w:val="0"/>
        <w:rPr>
          <w:rFonts w:ascii="Tahoma" w:hAnsi="Tahoma" w:cs="Tahoma"/>
          <w:color w:val="333399"/>
        </w:rPr>
      </w:pPr>
      <w:r>
        <w:rPr>
          <w:rFonts w:ascii="Arial" w:hAnsi="Arial" w:cs="Arial"/>
          <w:color w:val="17365D" w:themeColor="text2" w:themeShade="BF"/>
        </w:rPr>
        <w:t xml:space="preserve">Submit your ideas and information for future </w:t>
      </w:r>
      <w:r w:rsidRPr="00665B73">
        <w:rPr>
          <w:rFonts w:ascii="Arial" w:hAnsi="Arial" w:cs="Arial"/>
          <w:color w:val="FF0000"/>
        </w:rPr>
        <w:t>TODAA editions</w:t>
      </w:r>
      <w:r>
        <w:rPr>
          <w:rFonts w:ascii="Arial" w:hAnsi="Arial" w:cs="Arial"/>
          <w:color w:val="17365D" w:themeColor="text2" w:themeShade="BF"/>
        </w:rPr>
        <w:t xml:space="preserve"> to </w:t>
      </w:r>
      <w:r w:rsidR="00540AAE">
        <w:rPr>
          <w:rFonts w:ascii="Arial" w:hAnsi="Arial" w:cs="Arial"/>
          <w:color w:val="17365D" w:themeColor="text2" w:themeShade="BF"/>
        </w:rPr>
        <w:t xml:space="preserve">Leigh Ann Jones @ ljones@covhlth.com. </w:t>
      </w:r>
      <w:r>
        <w:rPr>
          <w:rFonts w:ascii="Arial" w:hAnsi="Arial" w:cs="Arial"/>
          <w:color w:val="17365D" w:themeColor="text2" w:themeShade="BF"/>
        </w:rPr>
        <w:t>Announcements of new CTR’s, job opportunities, etc.</w:t>
      </w:r>
    </w:p>
    <w:p w14:paraId="37B29C4C" w14:textId="77777777" w:rsidR="00665B73" w:rsidRPr="004007A9" w:rsidRDefault="00665B73" w:rsidP="002311AF">
      <w:pPr>
        <w:autoSpaceDE w:val="0"/>
        <w:autoSpaceDN w:val="0"/>
        <w:adjustRightInd w:val="0"/>
        <w:rPr>
          <w:rFonts w:ascii="Tahoma" w:hAnsi="Tahoma" w:cs="Tahoma"/>
          <w:color w:val="333399"/>
        </w:rPr>
      </w:pPr>
    </w:p>
    <w:sectPr w:rsidR="00665B73" w:rsidRPr="004007A9" w:rsidSect="00F143C7">
      <w:pgSz w:w="15840" w:h="12240" w:orient="landscape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3D68C8"/>
    <w:multiLevelType w:val="hybridMultilevel"/>
    <w:tmpl w:val="40D6A1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E4C"/>
    <w:rsid w:val="00023035"/>
    <w:rsid w:val="00082CA7"/>
    <w:rsid w:val="00097171"/>
    <w:rsid w:val="000B50B6"/>
    <w:rsid w:val="000C2C22"/>
    <w:rsid w:val="00202744"/>
    <w:rsid w:val="002311AF"/>
    <w:rsid w:val="00246675"/>
    <w:rsid w:val="00262B8D"/>
    <w:rsid w:val="00272564"/>
    <w:rsid w:val="002C3E4B"/>
    <w:rsid w:val="002D7A93"/>
    <w:rsid w:val="002F52B0"/>
    <w:rsid w:val="00315FD5"/>
    <w:rsid w:val="00366B38"/>
    <w:rsid w:val="0039134C"/>
    <w:rsid w:val="003B121E"/>
    <w:rsid w:val="003C7838"/>
    <w:rsid w:val="003F724E"/>
    <w:rsid w:val="004007A9"/>
    <w:rsid w:val="00412BCE"/>
    <w:rsid w:val="00416048"/>
    <w:rsid w:val="004303C7"/>
    <w:rsid w:val="00465EB1"/>
    <w:rsid w:val="00490A29"/>
    <w:rsid w:val="004B2200"/>
    <w:rsid w:val="004B73DA"/>
    <w:rsid w:val="004D629A"/>
    <w:rsid w:val="004E1F92"/>
    <w:rsid w:val="004E27DF"/>
    <w:rsid w:val="00501612"/>
    <w:rsid w:val="00501A5F"/>
    <w:rsid w:val="00506033"/>
    <w:rsid w:val="00540AAE"/>
    <w:rsid w:val="00561AD7"/>
    <w:rsid w:val="00584540"/>
    <w:rsid w:val="005914E5"/>
    <w:rsid w:val="005B2CB5"/>
    <w:rsid w:val="005B39FA"/>
    <w:rsid w:val="005D08B9"/>
    <w:rsid w:val="005D500B"/>
    <w:rsid w:val="005E190A"/>
    <w:rsid w:val="005E5B9E"/>
    <w:rsid w:val="00623B67"/>
    <w:rsid w:val="00637A39"/>
    <w:rsid w:val="00665B73"/>
    <w:rsid w:val="006C477D"/>
    <w:rsid w:val="006F53C5"/>
    <w:rsid w:val="006F65E4"/>
    <w:rsid w:val="00703786"/>
    <w:rsid w:val="00711FC9"/>
    <w:rsid w:val="00727C78"/>
    <w:rsid w:val="00732E4C"/>
    <w:rsid w:val="00746D72"/>
    <w:rsid w:val="007473D2"/>
    <w:rsid w:val="0082546C"/>
    <w:rsid w:val="00827A51"/>
    <w:rsid w:val="00841065"/>
    <w:rsid w:val="00847C73"/>
    <w:rsid w:val="008A38E4"/>
    <w:rsid w:val="008D6192"/>
    <w:rsid w:val="008D79EF"/>
    <w:rsid w:val="008F623B"/>
    <w:rsid w:val="00925A8E"/>
    <w:rsid w:val="009C6BBB"/>
    <w:rsid w:val="009D087C"/>
    <w:rsid w:val="00A0071C"/>
    <w:rsid w:val="00A22CC0"/>
    <w:rsid w:val="00A5156D"/>
    <w:rsid w:val="00A83278"/>
    <w:rsid w:val="00AD1FC7"/>
    <w:rsid w:val="00B01649"/>
    <w:rsid w:val="00BB3B78"/>
    <w:rsid w:val="00BB5BFD"/>
    <w:rsid w:val="00BC1AA0"/>
    <w:rsid w:val="00BD15DB"/>
    <w:rsid w:val="00C3794D"/>
    <w:rsid w:val="00C83482"/>
    <w:rsid w:val="00C92907"/>
    <w:rsid w:val="00C94510"/>
    <w:rsid w:val="00CA047C"/>
    <w:rsid w:val="00CB0BA3"/>
    <w:rsid w:val="00CB175A"/>
    <w:rsid w:val="00CC6BD1"/>
    <w:rsid w:val="00CE2113"/>
    <w:rsid w:val="00CF7DC7"/>
    <w:rsid w:val="00D0613B"/>
    <w:rsid w:val="00D103DE"/>
    <w:rsid w:val="00D12F3A"/>
    <w:rsid w:val="00D51F35"/>
    <w:rsid w:val="00D729C5"/>
    <w:rsid w:val="00DF69CC"/>
    <w:rsid w:val="00E32655"/>
    <w:rsid w:val="00E37F3E"/>
    <w:rsid w:val="00E5285A"/>
    <w:rsid w:val="00EA3668"/>
    <w:rsid w:val="00EB2D0B"/>
    <w:rsid w:val="00F07846"/>
    <w:rsid w:val="00F10023"/>
    <w:rsid w:val="00F10417"/>
    <w:rsid w:val="00F143C7"/>
    <w:rsid w:val="00F157CD"/>
    <w:rsid w:val="00F30026"/>
    <w:rsid w:val="00F3601C"/>
    <w:rsid w:val="00F71F59"/>
    <w:rsid w:val="00FA6169"/>
    <w:rsid w:val="00FD30A9"/>
    <w:rsid w:val="00FF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43AE32"/>
  <w15:docId w15:val="{B8B78B8E-636E-442B-BA14-089394B36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794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32E4C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B01649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27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7DF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C945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71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4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82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5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70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269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04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509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507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203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205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559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463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857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4565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4995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811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9165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63648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36504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8119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66236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28950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434919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1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8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7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6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37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73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731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907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353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80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626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068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245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0116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0397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0268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8413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4325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9494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2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3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63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5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95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403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13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67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151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652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668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31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9141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4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535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50748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03722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5072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64779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8696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24253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84418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8086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23071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57388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03364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588316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467060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08594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916501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536931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645910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77128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960741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emf"/><Relationship Id="rId18" Type="http://schemas.openxmlformats.org/officeDocument/2006/relationships/hyperlink" Target="https://todaa.wildapricot.org/join-us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cid:647c3950-8e73-4de1-a1cd-d4f312537212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emf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cid:9e1c4aad-ef17-41f7-9984-c71b6de6beb5@mlh.org" TargetMode="External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201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Blount Memorial Hospital</Company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tdmyers</dc:creator>
  <cp:lastModifiedBy>Tonya Davis-Myers</cp:lastModifiedBy>
  <cp:revision>4</cp:revision>
  <dcterms:created xsi:type="dcterms:W3CDTF">2021-11-17T17:19:00Z</dcterms:created>
  <dcterms:modified xsi:type="dcterms:W3CDTF">2021-11-17T18:14:00Z</dcterms:modified>
</cp:coreProperties>
</file>