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F85" w14:textId="77777777" w:rsidR="00E713C1" w:rsidRPr="00E713C1" w:rsidRDefault="00E713C1" w:rsidP="00E713C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56E2B4D" w14:textId="77777777" w:rsidR="00E713C1" w:rsidRPr="00E713C1" w:rsidRDefault="00E713C1" w:rsidP="00E71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13C1">
        <w:rPr>
          <w:rFonts w:ascii="Times New Roman" w:eastAsia="Calibri" w:hAnsi="Times New Roman" w:cs="Times New Roman"/>
          <w:b/>
          <w:sz w:val="36"/>
          <w:szCs w:val="36"/>
        </w:rPr>
        <w:t>Vendor Application</w:t>
      </w:r>
    </w:p>
    <w:p w14:paraId="0E7FF7BA" w14:textId="77777777" w:rsidR="00E713C1" w:rsidRPr="00E713C1" w:rsidRDefault="00E713C1" w:rsidP="00E713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E4F4A5F" w14:textId="0E3869C1" w:rsidR="00E713C1" w:rsidRPr="00E713C1" w:rsidRDefault="00E713C1" w:rsidP="00E713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13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Meeting Date:  October </w:t>
      </w:r>
      <w:r w:rsidR="00BB19F0">
        <w:rPr>
          <w:rFonts w:ascii="Times New Roman" w:eastAsia="Calibri" w:hAnsi="Times New Roman" w:cs="Times New Roman"/>
          <w:sz w:val="28"/>
          <w:szCs w:val="28"/>
          <w:u w:val="single"/>
        </w:rPr>
        <w:t>12 &amp;13</w:t>
      </w:r>
      <w:r w:rsidR="00BB19F0" w:rsidRPr="00BB19F0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  <w:r w:rsidR="00BB19F0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BB19F0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</w:p>
    <w:p w14:paraId="4A316BA7" w14:textId="5754CAA5" w:rsidR="00E713C1" w:rsidRPr="00E713C1" w:rsidRDefault="00E713C1" w:rsidP="00BB19F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13C1">
        <w:rPr>
          <w:rFonts w:ascii="Times New Roman" w:eastAsia="Calibri" w:hAnsi="Times New Roman" w:cs="Times New Roman"/>
          <w:sz w:val="28"/>
          <w:szCs w:val="28"/>
        </w:rPr>
        <w:t xml:space="preserve">Location:  </w:t>
      </w:r>
      <w:r w:rsidR="00BB19F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7442" w:rsidRPr="00DD7442">
        <w:rPr>
          <w:rFonts w:ascii="Arial" w:hAnsi="Arial" w:cs="Arial"/>
          <w:b/>
          <w:bCs/>
          <w:color w:val="222222"/>
          <w:shd w:val="clear" w:color="auto" w:fill="FFFFFF"/>
        </w:rPr>
        <w:t xml:space="preserve">The Read House Hotel, </w:t>
      </w:r>
      <w:r w:rsidR="00DD7442" w:rsidRPr="00DD7442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107 W M.L.K. Blvd, Chattanooga, TN 37402</w:t>
      </w:r>
    </w:p>
    <w:p w14:paraId="2A30A16A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AD37B3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3C1">
        <w:rPr>
          <w:rFonts w:ascii="Times New Roman" w:eastAsia="Calibri" w:hAnsi="Times New Roman" w:cs="Times New Roman"/>
          <w:sz w:val="28"/>
          <w:szCs w:val="28"/>
        </w:rPr>
        <w:t>Company Name: ____________________________________________</w:t>
      </w:r>
    </w:p>
    <w:p w14:paraId="5E3E9FD9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872F29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3C1">
        <w:rPr>
          <w:rFonts w:ascii="Times New Roman" w:eastAsia="Calibri" w:hAnsi="Times New Roman" w:cs="Times New Roman"/>
          <w:sz w:val="28"/>
          <w:szCs w:val="28"/>
        </w:rPr>
        <w:t>Vendor Attendee(s): _________________________________________</w:t>
      </w:r>
    </w:p>
    <w:p w14:paraId="1428FDE1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A06D3E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3C1">
        <w:rPr>
          <w:rFonts w:ascii="Times New Roman" w:eastAsia="Calibri" w:hAnsi="Times New Roman" w:cs="Times New Roman"/>
          <w:sz w:val="28"/>
          <w:szCs w:val="28"/>
        </w:rPr>
        <w:t>Number of Tables: ______________ Outlet Access   Yes ____ No____</w:t>
      </w:r>
    </w:p>
    <w:p w14:paraId="3C8BA875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CA6E8A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FF7C65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13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Type of Vendor &amp; Fees: </w:t>
      </w:r>
    </w:p>
    <w:p w14:paraId="08542DD9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3C1">
        <w:rPr>
          <w:rFonts w:ascii="Times New Roman" w:eastAsia="Calibri" w:hAnsi="Times New Roman" w:cs="Times New Roman"/>
          <w:color w:val="000000"/>
          <w:sz w:val="28"/>
          <w:szCs w:val="28"/>
        </w:rPr>
        <w:t>Oncology Related Vendor   $ 300.00*  _______</w:t>
      </w:r>
    </w:p>
    <w:p w14:paraId="206F9AC0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3C1">
        <w:rPr>
          <w:rFonts w:ascii="Times New Roman" w:eastAsia="Calibri" w:hAnsi="Times New Roman" w:cs="Times New Roman"/>
          <w:sz w:val="28"/>
          <w:szCs w:val="28"/>
        </w:rPr>
        <w:t>Non-Oncology Related Vendor</w:t>
      </w:r>
      <w:r w:rsidRPr="00E713C1">
        <w:rPr>
          <w:rFonts w:ascii="Times New Roman" w:eastAsia="Calibri" w:hAnsi="Times New Roman" w:cs="Times New Roman"/>
          <w:sz w:val="28"/>
          <w:szCs w:val="28"/>
        </w:rPr>
        <w:tab/>
        <w:t xml:space="preserve">    $   50.00   _______ per day x ____day(s)</w:t>
      </w:r>
    </w:p>
    <w:p w14:paraId="74908513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4E151F" w14:textId="77777777" w:rsidR="00E713C1" w:rsidRPr="00E713C1" w:rsidRDefault="00E713C1" w:rsidP="00E713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13C1">
        <w:rPr>
          <w:rFonts w:ascii="Times New Roman" w:eastAsia="Calibri" w:hAnsi="Times New Roman" w:cs="Times New Roman"/>
          <w:sz w:val="24"/>
          <w:szCs w:val="24"/>
        </w:rPr>
        <w:t xml:space="preserve">(*Includes full meeting registration, </w:t>
      </w:r>
      <w:r w:rsidRPr="00E713C1">
        <w:rPr>
          <w:rFonts w:ascii="Times New Roman" w:eastAsia="Calibri" w:hAnsi="Times New Roman" w:cs="Times New Roman"/>
          <w:color w:val="000000"/>
          <w:sz w:val="24"/>
          <w:szCs w:val="24"/>
        </w:rPr>
        <w:t>two minutes to describe what you offer to the attendees at the beginning of the meeting,</w:t>
      </w:r>
      <w:r w:rsidRPr="00E713C1">
        <w:rPr>
          <w:rFonts w:ascii="Times New Roman" w:eastAsia="Calibri" w:hAnsi="Times New Roman" w:cs="Times New Roman"/>
          <w:sz w:val="24"/>
          <w:szCs w:val="24"/>
        </w:rPr>
        <w:t xml:space="preserve"> one table and outlet access unless otherwise notified)</w:t>
      </w:r>
    </w:p>
    <w:p w14:paraId="398D43C4" w14:textId="08D40D89" w:rsidR="00E713C1" w:rsidRPr="00DD7442" w:rsidRDefault="00DD7442" w:rsidP="00E713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D7442">
        <w:rPr>
          <w:rFonts w:ascii="Times New Roman" w:eastAsia="Calibri" w:hAnsi="Times New Roman" w:cs="Times New Roman"/>
          <w:sz w:val="24"/>
          <w:szCs w:val="24"/>
          <w:u w:val="single"/>
        </w:rPr>
        <w:t>For hotel accommodations at the conference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F4861B1" w14:textId="1BFC6A39" w:rsidR="00DD7442" w:rsidRPr="00DD7442" w:rsidRDefault="00DD7442" w:rsidP="00E713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D7442">
        <w:rPr>
          <w:rFonts w:ascii="Times New Roman" w:eastAsia="Calibri" w:hAnsi="Times New Roman" w:cs="Times New Roman"/>
          <w:sz w:val="24"/>
          <w:szCs w:val="24"/>
        </w:rPr>
        <w:t>U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se this </w:t>
      </w:r>
      <w:hyperlink r:id="rId6" w:history="1">
        <w:r w:rsidRPr="00DD7442">
          <w:rPr>
            <w:rFonts w:ascii="Times New Roman" w:eastAsia="Calibri" w:hAnsi="Times New Roman" w:cs="Times New Roman"/>
            <w:sz w:val="24"/>
            <w:szCs w:val="24"/>
          </w:rPr>
          <w:t>link</w:t>
        </w:r>
      </w:hyperlink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 to make 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room 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reservation online. 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Reservations available 10/11/23 &amp; 10/12/23 (checkout on 10/13/23). 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prefer to make </w:t>
      </w:r>
      <w:r w:rsidRPr="00DD7442">
        <w:rPr>
          <w:rFonts w:ascii="Times New Roman" w:eastAsia="Calibri" w:hAnsi="Times New Roman" w:cs="Times New Roman"/>
          <w:sz w:val="24"/>
          <w:szCs w:val="24"/>
        </w:rPr>
        <w:t>your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 reservation over the </w:t>
      </w:r>
      <w:r w:rsidR="00A92F29" w:rsidRPr="00DD7442">
        <w:rPr>
          <w:rFonts w:ascii="Times New Roman" w:eastAsia="Calibri" w:hAnsi="Times New Roman" w:cs="Times New Roman"/>
          <w:sz w:val="24"/>
          <w:szCs w:val="24"/>
        </w:rPr>
        <w:t>phone,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442">
        <w:rPr>
          <w:rFonts w:ascii="Times New Roman" w:eastAsia="Calibri" w:hAnsi="Times New Roman" w:cs="Times New Roman"/>
          <w:sz w:val="24"/>
          <w:szCs w:val="24"/>
        </w:rPr>
        <w:t>please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 call 423-266-4121 and follow the prompts to reservations.</w:t>
      </w:r>
      <w:r w:rsidRPr="00DD7442">
        <w:rPr>
          <w:rFonts w:ascii="Times New Roman" w:eastAsia="Calibri" w:hAnsi="Times New Roman" w:cs="Times New Roman"/>
          <w:sz w:val="24"/>
          <w:szCs w:val="24"/>
        </w:rPr>
        <w:t xml:space="preserve"> Reference room block under “TODAA”. </w:t>
      </w:r>
    </w:p>
    <w:p w14:paraId="6AA910B1" w14:textId="77777777" w:rsidR="00DD7442" w:rsidRPr="00E713C1" w:rsidRDefault="00DD7442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B6D998E" w14:textId="77777777" w:rsidR="00E713C1" w:rsidRPr="00E713C1" w:rsidRDefault="00E713C1" w:rsidP="00E713C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13C1">
        <w:rPr>
          <w:rFonts w:ascii="Times New Roman" w:eastAsia="Calibri" w:hAnsi="Times New Roman" w:cs="Times New Roman"/>
          <w:sz w:val="28"/>
          <w:szCs w:val="28"/>
          <w:u w:val="single"/>
        </w:rPr>
        <w:t>Please mail this form and registration fee to:</w:t>
      </w:r>
    </w:p>
    <w:p w14:paraId="06564CB4" w14:textId="2E5708A8" w:rsidR="00E713C1" w:rsidRPr="00DD7442" w:rsidRDefault="00DD7442" w:rsidP="00E713C1">
      <w:pPr>
        <w:pStyle w:val="p3"/>
        <w:shd w:val="clear" w:color="auto" w:fill="FFFFFF"/>
        <w:jc w:val="center"/>
        <w:rPr>
          <w:rFonts w:ascii="Tahoma" w:hAnsi="Tahoma" w:cs="Tahoma"/>
          <w:color w:val="222222"/>
          <w:sz w:val="22"/>
          <w:szCs w:val="22"/>
        </w:rPr>
      </w:pPr>
      <w:r w:rsidRPr="00DD7442">
        <w:rPr>
          <w:rStyle w:val="Strong"/>
          <w:rFonts w:ascii="Tahoma" w:hAnsi="Tahoma" w:cs="Tahoma"/>
          <w:color w:val="222222"/>
          <w:sz w:val="22"/>
          <w:szCs w:val="22"/>
        </w:rPr>
        <w:t>Anne Llewellyn</w:t>
      </w:r>
    </w:p>
    <w:p w14:paraId="37C94D70" w14:textId="42107201" w:rsidR="00E713C1" w:rsidRPr="00DD7442" w:rsidRDefault="00DD7442" w:rsidP="00E713C1">
      <w:pPr>
        <w:pStyle w:val="p3"/>
        <w:shd w:val="clear" w:color="auto" w:fill="FFFFFF"/>
        <w:jc w:val="center"/>
        <w:rPr>
          <w:rFonts w:ascii="Tahoma" w:hAnsi="Tahoma" w:cs="Tahoma"/>
          <w:color w:val="222222"/>
          <w:sz w:val="22"/>
          <w:szCs w:val="22"/>
        </w:rPr>
      </w:pPr>
      <w:r w:rsidRPr="00DD7442">
        <w:rPr>
          <w:rStyle w:val="Strong"/>
          <w:rFonts w:ascii="Tahoma" w:hAnsi="Tahoma" w:cs="Tahoma"/>
          <w:color w:val="222222"/>
          <w:sz w:val="22"/>
          <w:szCs w:val="22"/>
        </w:rPr>
        <w:t xml:space="preserve">400 W Winterberry </w:t>
      </w:r>
      <w:proofErr w:type="spellStart"/>
      <w:r w:rsidRPr="00DD7442">
        <w:rPr>
          <w:rStyle w:val="Strong"/>
          <w:rFonts w:ascii="Tahoma" w:hAnsi="Tahoma" w:cs="Tahoma"/>
          <w:color w:val="222222"/>
          <w:sz w:val="22"/>
          <w:szCs w:val="22"/>
        </w:rPr>
        <w:t>Trl</w:t>
      </w:r>
      <w:proofErr w:type="spellEnd"/>
    </w:p>
    <w:p w14:paraId="40AC966F" w14:textId="23622776" w:rsidR="00E713C1" w:rsidRPr="00DD7442" w:rsidRDefault="00DD7442" w:rsidP="00E713C1">
      <w:pPr>
        <w:pStyle w:val="p3"/>
        <w:shd w:val="clear" w:color="auto" w:fill="FFFFFF"/>
        <w:jc w:val="center"/>
        <w:rPr>
          <w:rFonts w:ascii="Tahoma" w:hAnsi="Tahoma" w:cs="Tahoma"/>
          <w:color w:val="222222"/>
          <w:sz w:val="22"/>
          <w:szCs w:val="22"/>
        </w:rPr>
      </w:pPr>
      <w:r w:rsidRPr="00DD7442">
        <w:rPr>
          <w:rStyle w:val="Strong"/>
          <w:rFonts w:ascii="Tahoma" w:hAnsi="Tahoma" w:cs="Tahoma"/>
          <w:color w:val="222222"/>
          <w:sz w:val="22"/>
          <w:szCs w:val="22"/>
        </w:rPr>
        <w:t>White House</w:t>
      </w:r>
      <w:r w:rsidR="00E713C1" w:rsidRPr="00DD7442">
        <w:rPr>
          <w:rStyle w:val="Strong"/>
          <w:rFonts w:ascii="Tahoma" w:hAnsi="Tahoma" w:cs="Tahoma"/>
          <w:color w:val="222222"/>
          <w:sz w:val="22"/>
          <w:szCs w:val="22"/>
        </w:rPr>
        <w:t xml:space="preserve">, TN </w:t>
      </w:r>
      <w:r w:rsidRPr="00DD7442">
        <w:rPr>
          <w:rStyle w:val="Strong"/>
          <w:rFonts w:ascii="Tahoma" w:hAnsi="Tahoma" w:cs="Tahoma"/>
          <w:color w:val="222222"/>
          <w:sz w:val="22"/>
          <w:szCs w:val="22"/>
        </w:rPr>
        <w:t>37188</w:t>
      </w:r>
    </w:p>
    <w:p w14:paraId="3813E483" w14:textId="77777777" w:rsidR="00E713C1" w:rsidRPr="00DD7442" w:rsidRDefault="00E713C1" w:rsidP="00E713C1">
      <w:pPr>
        <w:pStyle w:val="p3"/>
        <w:shd w:val="clear" w:color="auto" w:fill="FFFFFF"/>
        <w:jc w:val="center"/>
        <w:rPr>
          <w:rFonts w:ascii="Tahoma" w:hAnsi="Tahoma" w:cs="Tahoma"/>
          <w:color w:val="222222"/>
          <w:sz w:val="22"/>
          <w:szCs w:val="22"/>
        </w:rPr>
      </w:pPr>
      <w:r w:rsidRPr="00DD7442">
        <w:rPr>
          <w:rStyle w:val="Strong"/>
          <w:rFonts w:ascii="Tahoma" w:hAnsi="Tahoma" w:cs="Tahoma"/>
          <w:color w:val="222222"/>
          <w:sz w:val="22"/>
          <w:szCs w:val="22"/>
        </w:rPr>
        <w:t>Tumorregistrarsoftn@yahoo.com</w:t>
      </w:r>
    </w:p>
    <w:p w14:paraId="6E32344D" w14:textId="77777777" w:rsidR="00E713C1" w:rsidRDefault="00E713C1"/>
    <w:sectPr w:rsidR="00E713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3016" w14:textId="77777777" w:rsidR="00AE0850" w:rsidRDefault="00AE0850" w:rsidP="00E713C1">
      <w:pPr>
        <w:spacing w:after="0" w:line="240" w:lineRule="auto"/>
      </w:pPr>
      <w:r>
        <w:separator/>
      </w:r>
    </w:p>
  </w:endnote>
  <w:endnote w:type="continuationSeparator" w:id="0">
    <w:p w14:paraId="167F588D" w14:textId="77777777" w:rsidR="00AE0850" w:rsidRDefault="00AE0850" w:rsidP="00E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18A4" w14:textId="77777777" w:rsidR="00AE0850" w:rsidRDefault="00AE0850" w:rsidP="00E713C1">
      <w:pPr>
        <w:spacing w:after="0" w:line="240" w:lineRule="auto"/>
      </w:pPr>
      <w:r>
        <w:separator/>
      </w:r>
    </w:p>
  </w:footnote>
  <w:footnote w:type="continuationSeparator" w:id="0">
    <w:p w14:paraId="6AB6DD97" w14:textId="77777777" w:rsidR="00AE0850" w:rsidRDefault="00AE0850" w:rsidP="00E7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CF1A" w14:textId="77777777" w:rsidR="00E713C1" w:rsidRDefault="00E713C1" w:rsidP="00E713C1">
    <w:pPr>
      <w:pStyle w:val="Header"/>
      <w:jc w:val="center"/>
    </w:pPr>
    <w:r>
      <w:rPr>
        <w:noProof/>
      </w:rPr>
      <w:drawing>
        <wp:inline distT="0" distB="0" distL="0" distR="0" wp14:anchorId="6170B8D8" wp14:editId="3C7010D5">
          <wp:extent cx="3768084" cy="10287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053" cy="1039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C1"/>
    <w:rsid w:val="00151B3B"/>
    <w:rsid w:val="00A92F29"/>
    <w:rsid w:val="00AE0850"/>
    <w:rsid w:val="00BB19F0"/>
    <w:rsid w:val="00DD7442"/>
    <w:rsid w:val="00E713C1"/>
    <w:rsid w:val="00E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99323"/>
  <w15:chartTrackingRefBased/>
  <w15:docId w15:val="{0B0C109C-8265-452A-88CE-349E0A6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C1"/>
  </w:style>
  <w:style w:type="paragraph" w:styleId="Footer">
    <w:name w:val="footer"/>
    <w:basedOn w:val="Normal"/>
    <w:link w:val="FooterChar"/>
    <w:uiPriority w:val="99"/>
    <w:unhideWhenUsed/>
    <w:rsid w:val="00E7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C1"/>
  </w:style>
  <w:style w:type="paragraph" w:customStyle="1" w:styleId="p3">
    <w:name w:val="p3"/>
    <w:basedOn w:val="Normal"/>
    <w:rsid w:val="00E7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13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74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ings.ihotelier.com/bookings.jsp?groupID=3944529&amp;hotelID=975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One Health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Leslie</dc:creator>
  <cp:keywords/>
  <dc:description/>
  <cp:lastModifiedBy>Melissa Chapman</cp:lastModifiedBy>
  <cp:revision>5</cp:revision>
  <dcterms:created xsi:type="dcterms:W3CDTF">2023-05-30T13:36:00Z</dcterms:created>
  <dcterms:modified xsi:type="dcterms:W3CDTF">2023-06-08T19:01:00Z</dcterms:modified>
</cp:coreProperties>
</file>